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4" w:lineRule="atLeast"/>
        <w:ind w:firstLine="480"/>
        <w:jc w:val="center"/>
        <w:rPr>
          <w:rFonts w:ascii="仿宋" w:hAnsi="仿宋" w:eastAsia="仿宋"/>
          <w:sz w:val="30"/>
          <w:szCs w:val="30"/>
        </w:rPr>
      </w:pPr>
      <w:bookmarkStart w:id="0" w:name="_GoBack"/>
      <w:r>
        <w:rPr>
          <w:rFonts w:ascii="仿宋" w:hAnsi="仿宋" w:eastAsia="仿宋"/>
          <w:sz w:val="30"/>
          <w:szCs w:val="30"/>
        </w:rPr>
        <w:t>中国计算机先驱——孙钟秀</w:t>
      </w:r>
    </w:p>
    <w:bookmarkEnd w:id="0"/>
    <w:p>
      <w:pPr>
        <w:widowControl/>
        <w:shd w:val="clear" w:color="auto" w:fill="FFFFFF"/>
        <w:spacing w:line="360" w:lineRule="auto"/>
        <w:ind w:firstLine="480" w:firstLineChars="200"/>
        <w:jc w:val="left"/>
        <w:rPr>
          <w:rFonts w:ascii="仿宋" w:hAnsi="仿宋" w:eastAsia="仿宋"/>
          <w:color w:val="333333"/>
          <w:sz w:val="24"/>
          <w:szCs w:val="24"/>
        </w:rPr>
      </w:pPr>
      <w:r>
        <w:rPr>
          <w:rFonts w:ascii="仿宋" w:hAnsi="仿宋" w:eastAsia="仿宋"/>
          <w:color w:val="333333"/>
          <w:sz w:val="24"/>
          <w:szCs w:val="24"/>
        </w:rPr>
        <w:t>孙钟秀（1936.12.22-2013.05.18），生于江苏</w:t>
      </w:r>
      <w:r>
        <w:fldChar w:fldCharType="begin"/>
      </w:r>
      <w:r>
        <w:instrText xml:space="preserve"> HYPERLINK "https://baike.baidu.com/item/%E5%8D%97%E4%BA%AC/23952" \t "_blank" </w:instrText>
      </w:r>
      <w:r>
        <w:fldChar w:fldCharType="separate"/>
      </w:r>
      <w:r>
        <w:rPr>
          <w:rFonts w:ascii="仿宋" w:hAnsi="仿宋" w:eastAsia="仿宋"/>
          <w:color w:val="333333"/>
          <w:sz w:val="24"/>
          <w:szCs w:val="24"/>
        </w:rPr>
        <w:t>南京</w:t>
      </w:r>
      <w:r>
        <w:rPr>
          <w:rFonts w:ascii="仿宋" w:hAnsi="仿宋" w:eastAsia="仿宋"/>
          <w:color w:val="333333"/>
          <w:sz w:val="24"/>
          <w:szCs w:val="24"/>
        </w:rPr>
        <w:fldChar w:fldCharType="end"/>
      </w:r>
      <w:r>
        <w:rPr>
          <w:rFonts w:ascii="仿宋" w:hAnsi="仿宋" w:eastAsia="仿宋"/>
          <w:color w:val="333333"/>
          <w:sz w:val="24"/>
          <w:szCs w:val="24"/>
        </w:rPr>
        <w:t>，原籍浙江余杭（今杭州），</w:t>
      </w:r>
      <w:r>
        <w:fldChar w:fldCharType="begin"/>
      </w:r>
      <w:r>
        <w:instrText xml:space="preserve"> HYPERLINK "https://baike.baidu.com/item/%E8%AE%A1%E7%AE%97%E6%9C%BA%E7%A7%91%E5%AD%A6%E5%AE%B6/19042410" \t "_blank" </w:instrText>
      </w:r>
      <w:r>
        <w:fldChar w:fldCharType="separate"/>
      </w:r>
      <w:r>
        <w:rPr>
          <w:rFonts w:ascii="仿宋" w:hAnsi="仿宋" w:eastAsia="仿宋"/>
          <w:color w:val="333333"/>
          <w:sz w:val="24"/>
          <w:szCs w:val="24"/>
        </w:rPr>
        <w:t>计算机科学家</w:t>
      </w:r>
      <w:r>
        <w:rPr>
          <w:rFonts w:ascii="仿宋" w:hAnsi="仿宋" w:eastAsia="仿宋"/>
          <w:color w:val="333333"/>
          <w:sz w:val="24"/>
          <w:szCs w:val="24"/>
        </w:rPr>
        <w:fldChar w:fldCharType="end"/>
      </w:r>
      <w:r>
        <w:rPr>
          <w:rFonts w:ascii="仿宋" w:hAnsi="仿宋" w:eastAsia="仿宋"/>
          <w:color w:val="333333"/>
          <w:sz w:val="24"/>
          <w:szCs w:val="24"/>
        </w:rPr>
        <w:t>。曾任南京大学副教授、教授、计算机科学系主任，江苏省科技协会主席。1957年毕业于</w:t>
      </w:r>
      <w:r>
        <w:rPr>
          <w:rFonts w:hint="eastAsia" w:ascii="仿宋" w:hAnsi="仿宋" w:eastAsia="仿宋"/>
          <w:color w:val="333333"/>
          <w:sz w:val="24"/>
          <w:szCs w:val="24"/>
        </w:rPr>
        <w:t>南京大学数学系</w:t>
      </w:r>
      <w:r>
        <w:rPr>
          <w:rFonts w:ascii="仿宋" w:hAnsi="仿宋" w:eastAsia="仿宋"/>
          <w:color w:val="333333"/>
          <w:sz w:val="24"/>
          <w:szCs w:val="24"/>
        </w:rPr>
        <w:t>，1965年赴英国曼彻斯特ICL公司进修，1991年当选为</w:t>
      </w:r>
      <w:r>
        <w:fldChar w:fldCharType="begin"/>
      </w:r>
      <w:r>
        <w:instrText xml:space="preserve"> HYPERLINK "https://baike.baidu.com/item/%E4%B8%AD%E5%9B%BD%E7%A7%91%E5%AD%A6%E9%99%A2%E9%99%A2%E5%A3%AB/327194" \t "_blank" </w:instrText>
      </w:r>
      <w:r>
        <w:fldChar w:fldCharType="separate"/>
      </w:r>
      <w:r>
        <w:rPr>
          <w:rFonts w:ascii="仿宋" w:hAnsi="仿宋" w:eastAsia="仿宋"/>
          <w:color w:val="333333"/>
          <w:sz w:val="24"/>
          <w:szCs w:val="24"/>
        </w:rPr>
        <w:t>中国科学院院士</w:t>
      </w:r>
      <w:r>
        <w:rPr>
          <w:rFonts w:ascii="仿宋" w:hAnsi="仿宋" w:eastAsia="仿宋"/>
          <w:color w:val="333333"/>
          <w:sz w:val="24"/>
          <w:szCs w:val="24"/>
        </w:rPr>
        <w:fldChar w:fldCharType="end"/>
      </w:r>
      <w:r>
        <w:rPr>
          <w:rFonts w:ascii="仿宋" w:hAnsi="仿宋" w:eastAsia="仿宋"/>
          <w:color w:val="333333"/>
          <w:sz w:val="24"/>
          <w:szCs w:val="24"/>
        </w:rPr>
        <w:t>。</w:t>
      </w:r>
    </w:p>
    <w:p>
      <w:pPr>
        <w:widowControl/>
        <w:shd w:val="clear" w:color="auto" w:fill="FFFFFF"/>
        <w:spacing w:line="360" w:lineRule="auto"/>
        <w:ind w:firstLine="480" w:firstLineChars="200"/>
        <w:jc w:val="left"/>
        <w:rPr>
          <w:rFonts w:ascii="仿宋" w:hAnsi="仿宋" w:eastAsia="仿宋"/>
          <w:color w:val="333333"/>
          <w:sz w:val="24"/>
          <w:szCs w:val="24"/>
        </w:rPr>
      </w:pPr>
      <w:r>
        <w:rPr>
          <w:rFonts w:ascii="仿宋" w:hAnsi="仿宋" w:eastAsia="仿宋"/>
          <w:color w:val="333333"/>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94615</wp:posOffset>
            </wp:positionV>
            <wp:extent cx="3355975" cy="22936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55975" cy="2293620"/>
                    </a:xfrm>
                    <a:prstGeom prst="rect">
                      <a:avLst/>
                    </a:prstGeom>
                    <a:noFill/>
                    <a:ln>
                      <a:noFill/>
                    </a:ln>
                  </pic:spPr>
                </pic:pic>
              </a:graphicData>
            </a:graphic>
          </wp:anchor>
        </w:drawing>
      </w:r>
      <w:r>
        <w:rPr>
          <w:rFonts w:ascii="仿宋" w:hAnsi="仿宋" w:eastAsia="仿宋"/>
          <w:color w:val="333333"/>
          <w:sz w:val="24"/>
          <w:szCs w:val="24"/>
        </w:rPr>
        <w:t>孙钟秀主持研制了国产系列计算机DJS200系列的DJS200/XT1和DJS200/XT1P等操作系统。在国内首次研制成功ZCZ分布式微型计算机系统。研究和开发了多个实用的分布式计算机系统，如分布式单板机系统和ZH分布式微型计算机系统，在国内首次应用于农业机械测试数据的实时处理等方面。研制了南京市政府局部网络系统和南京汽车制造厂的企业管理系统。主持研制了多个分布式系统软件，如在分布式程序设计语言方面提出和实现了CSM等3种语言。在分布式操作系统方面，设计和实现了ZCZOS和ZGL等操作系统。</w:t>
      </w:r>
    </w:p>
    <w:p>
      <w:pPr>
        <w:widowControl/>
        <w:shd w:val="clear" w:color="auto" w:fill="FFFFFF"/>
        <w:spacing w:line="360" w:lineRule="auto"/>
        <w:ind w:firstLine="480" w:firstLineChars="200"/>
        <w:jc w:val="left"/>
        <w:rPr>
          <w:rFonts w:ascii="仿宋" w:hAnsi="仿宋" w:eastAsia="仿宋"/>
          <w:color w:val="333333"/>
          <w:sz w:val="24"/>
          <w:szCs w:val="24"/>
        </w:rPr>
      </w:pPr>
      <w:r>
        <w:rPr>
          <w:rFonts w:ascii="仿宋" w:hAnsi="仿宋" w:eastAsia="仿宋"/>
          <w:color w:val="333333"/>
          <w:sz w:val="24"/>
          <w:szCs w:val="24"/>
        </w:rPr>
        <w:t>孙钟秀率先在国内开展计算机操作系统和分布式计算的教学和科研工作，取得了多项具有国际先进水平的研究成果，培养博士生和硕士生50余名，如澳大利亚</w:t>
      </w:r>
      <w:r>
        <w:fldChar w:fldCharType="begin"/>
      </w:r>
      <w:r>
        <w:instrText xml:space="preserve"> HYPERLINK "https://baike.baidu.com/item/%E6%98%86%E5%A3%AB%E5%85%B0%E5%A4%A7%E5%AD%A6" \t "_blank" </w:instrText>
      </w:r>
      <w:r>
        <w:fldChar w:fldCharType="separate"/>
      </w:r>
      <w:r>
        <w:rPr>
          <w:rFonts w:ascii="仿宋" w:hAnsi="仿宋" w:eastAsia="仿宋"/>
          <w:color w:val="333333"/>
          <w:sz w:val="24"/>
          <w:szCs w:val="24"/>
        </w:rPr>
        <w:t>昆士兰大学</w:t>
      </w:r>
      <w:r>
        <w:rPr>
          <w:rFonts w:ascii="仿宋" w:hAnsi="仿宋" w:eastAsia="仿宋"/>
          <w:color w:val="333333"/>
          <w:sz w:val="24"/>
          <w:szCs w:val="24"/>
        </w:rPr>
        <w:fldChar w:fldCharType="end"/>
      </w:r>
      <w:r>
        <w:rPr>
          <w:rFonts w:ascii="仿宋" w:hAnsi="仿宋" w:eastAsia="仿宋"/>
          <w:color w:val="333333"/>
          <w:sz w:val="24"/>
          <w:szCs w:val="24"/>
        </w:rPr>
        <w:t>计算机系教授</w:t>
      </w:r>
      <w:r>
        <w:fldChar w:fldCharType="begin"/>
      </w:r>
      <w:r>
        <w:instrText xml:space="preserve"> HYPERLINK "https://baike.baidu.com/item/%E5%91%A8%E6%99%93%E6%96%B9/19437644" \t "_blank" </w:instrText>
      </w:r>
      <w:r>
        <w:fldChar w:fldCharType="separate"/>
      </w:r>
      <w:r>
        <w:rPr>
          <w:rFonts w:ascii="仿宋" w:hAnsi="仿宋" w:eastAsia="仿宋"/>
          <w:color w:val="333333"/>
          <w:sz w:val="24"/>
          <w:szCs w:val="24"/>
        </w:rPr>
        <w:t>周晓方</w:t>
      </w:r>
      <w:r>
        <w:rPr>
          <w:rFonts w:ascii="仿宋" w:hAnsi="仿宋" w:eastAsia="仿宋"/>
          <w:color w:val="333333"/>
          <w:sz w:val="24"/>
          <w:szCs w:val="24"/>
        </w:rPr>
        <w:fldChar w:fldCharType="end"/>
      </w:r>
      <w:r>
        <w:rPr>
          <w:rFonts w:ascii="仿宋" w:hAnsi="仿宋" w:eastAsia="仿宋"/>
          <w:color w:val="333333"/>
          <w:sz w:val="24"/>
          <w:szCs w:val="24"/>
        </w:rPr>
        <w:t>，南京大学教授</w:t>
      </w:r>
      <w:r>
        <w:fldChar w:fldCharType="begin"/>
      </w:r>
      <w:r>
        <w:instrText xml:space="preserve"> HYPERLINK "https://baike.baidu.com/item/%E5%BC%A0%E5%BE%B7%E5%AF%8C/16069589" \t "_blank" </w:instrText>
      </w:r>
      <w:r>
        <w:fldChar w:fldCharType="separate"/>
      </w:r>
      <w:r>
        <w:rPr>
          <w:rFonts w:ascii="仿宋" w:hAnsi="仿宋" w:eastAsia="仿宋"/>
          <w:color w:val="333333"/>
          <w:sz w:val="24"/>
          <w:szCs w:val="24"/>
        </w:rPr>
        <w:t>张德富</w:t>
      </w:r>
      <w:r>
        <w:rPr>
          <w:rFonts w:ascii="仿宋" w:hAnsi="仿宋" w:eastAsia="仿宋"/>
          <w:color w:val="333333"/>
          <w:sz w:val="24"/>
          <w:szCs w:val="24"/>
        </w:rPr>
        <w:fldChar w:fldCharType="end"/>
      </w:r>
      <w:r>
        <w:rPr>
          <w:rFonts w:ascii="仿宋" w:hAnsi="仿宋" w:eastAsia="仿宋"/>
          <w:color w:val="333333"/>
          <w:sz w:val="24"/>
          <w:szCs w:val="24"/>
        </w:rPr>
        <w:t>。</w:t>
      </w:r>
    </w:p>
    <w:p>
      <w:pPr>
        <w:widowControl/>
        <w:shd w:val="clear" w:color="auto" w:fill="FFFFFF"/>
        <w:spacing w:line="360" w:lineRule="auto"/>
        <w:ind w:firstLine="480" w:firstLineChars="200"/>
        <w:jc w:val="left"/>
        <w:rPr>
          <w:rFonts w:ascii="仿宋" w:hAnsi="仿宋" w:eastAsia="仿宋"/>
          <w:color w:val="333333"/>
          <w:sz w:val="24"/>
          <w:szCs w:val="24"/>
        </w:rPr>
      </w:pPr>
      <w:r>
        <w:rPr>
          <w:rFonts w:hint="eastAsia" w:ascii="仿宋" w:hAnsi="仿宋" w:eastAsia="仿宋"/>
          <w:color w:val="333333"/>
          <w:sz w:val="24"/>
          <w:szCs w:val="24"/>
        </w:rPr>
        <w:t>孙钟秀长期工作在教学和科研第一线，率先在国内开展计算机操作系统和分布式计算的教学和科研工作，取得了多项具有国际先进水平的研究成果，为中国计算机事业做出了重大贡献，是</w:t>
      </w:r>
      <w:r>
        <w:rPr>
          <w:rFonts w:ascii="仿宋" w:hAnsi="仿宋" w:eastAsia="仿宋"/>
        </w:rPr>
        <w:t>中国计算机先驱</w:t>
      </w:r>
      <w:r>
        <w:rPr>
          <w:rFonts w:hint="eastAsia" w:ascii="仿宋" w:hAnsi="仿宋" w:eastAsia="仿宋"/>
          <w:color w:val="333333"/>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MDRhMDcwNzAxNDQ2YjQ4MDdjYzZhMWU0ZWQxMDIifQ=="/>
  </w:docVars>
  <w:rsids>
    <w:rsidRoot w:val="006556F3"/>
    <w:rsid w:val="00067E50"/>
    <w:rsid w:val="000C5F7C"/>
    <w:rsid w:val="001614EB"/>
    <w:rsid w:val="001E2CD1"/>
    <w:rsid w:val="002D5536"/>
    <w:rsid w:val="00360923"/>
    <w:rsid w:val="003916DA"/>
    <w:rsid w:val="006556F3"/>
    <w:rsid w:val="00721F7B"/>
    <w:rsid w:val="008B5A1E"/>
    <w:rsid w:val="008E1E42"/>
    <w:rsid w:val="008E2E1E"/>
    <w:rsid w:val="009D5A03"/>
    <w:rsid w:val="009E5AC8"/>
    <w:rsid w:val="00A709B1"/>
    <w:rsid w:val="00BB5E84"/>
    <w:rsid w:val="00EC082A"/>
    <w:rsid w:val="11A2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customStyle="1" w:styleId="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515</Words>
  <Characters>582</Characters>
  <Lines>8</Lines>
  <Paragraphs>2</Paragraphs>
  <TotalTime>8</TotalTime>
  <ScaleCrop>false</ScaleCrop>
  <LinksUpToDate>false</LinksUpToDate>
  <CharactersWithSpaces>582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2022-05-14T10:49:00Z</dcterms:created>
  <dc:creator>H WJ</dc:creator>
  <cp:lastModifiedBy>谢凌虹</cp:lastModifiedBy>
  <dcterms:modified xsi:type="dcterms:W3CDTF">2022-05-26T02:49:23Z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30293A99700B43308086B661FB4C1C63</vt:lpwstr>
  </property>
</Properties>
</file>